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A31" w:rsidRPr="00BA7BCB" w:rsidRDefault="00FD5A31">
      <w:pPr>
        <w:tabs>
          <w:tab w:val="left" w:pos="540"/>
          <w:tab w:val="left" w:pos="7020"/>
        </w:tabs>
        <w:rPr>
          <w:b/>
          <w:sz w:val="22"/>
          <w:szCs w:val="22"/>
        </w:rPr>
      </w:pPr>
      <w:bookmarkStart w:id="0" w:name="_GoBack"/>
      <w:bookmarkEnd w:id="0"/>
      <w:r w:rsidRPr="00BA7BCB">
        <w:rPr>
          <w:i/>
          <w:sz w:val="22"/>
          <w:szCs w:val="22"/>
        </w:rPr>
        <w:t>To</w:t>
      </w:r>
      <w:r w:rsidRPr="00BA7BCB">
        <w:rPr>
          <w:sz w:val="22"/>
          <w:szCs w:val="22"/>
        </w:rPr>
        <w:t>:</w:t>
      </w:r>
      <w:r w:rsidRPr="00BA7BCB">
        <w:rPr>
          <w:sz w:val="22"/>
          <w:szCs w:val="22"/>
        </w:rPr>
        <w:tab/>
      </w:r>
      <w:r w:rsidR="0094757C">
        <w:rPr>
          <w:b/>
          <w:sz w:val="22"/>
          <w:szCs w:val="22"/>
        </w:rPr>
        <w:t>MUFG Bank</w:t>
      </w:r>
      <w:r w:rsidRPr="00BA7BCB">
        <w:rPr>
          <w:b/>
          <w:sz w:val="22"/>
          <w:szCs w:val="22"/>
        </w:rPr>
        <w:t>, Ltd.</w:t>
      </w:r>
      <w:r w:rsidRPr="00BA7BCB">
        <w:rPr>
          <w:b/>
          <w:sz w:val="22"/>
          <w:szCs w:val="22"/>
        </w:rPr>
        <w:tab/>
      </w:r>
      <w:r w:rsidRPr="00BA7BCB">
        <w:rPr>
          <w:sz w:val="22"/>
          <w:szCs w:val="22"/>
        </w:rPr>
        <w:t xml:space="preserve">Date : </w:t>
      </w:r>
      <w:permStart w:id="1359692465" w:edGrp="everyone"/>
      <w:r w:rsidRPr="00BA7BCB">
        <w:rPr>
          <w:sz w:val="22"/>
          <w:szCs w:val="22"/>
        </w:rPr>
        <w:t>_________________</w:t>
      </w:r>
      <w:permEnd w:id="1359692465"/>
    </w:p>
    <w:p w:rsidR="00FD5A31" w:rsidRDefault="0038593B" w:rsidP="0038593B">
      <w:pPr>
        <w:rPr>
          <w:sz w:val="22"/>
          <w:szCs w:val="22"/>
        </w:rPr>
      </w:pPr>
      <w:r>
        <w:rPr>
          <w:sz w:val="22"/>
          <w:szCs w:val="22"/>
        </w:rPr>
        <w:t xml:space="preserve">          </w:t>
      </w:r>
      <w:r w:rsidRPr="0038593B">
        <w:rPr>
          <w:sz w:val="22"/>
          <w:szCs w:val="22"/>
        </w:rPr>
        <w:t>(Incorporated in Japan with limited liability)</w:t>
      </w:r>
    </w:p>
    <w:p w:rsidR="00BA7BCB" w:rsidRDefault="00BA7BCB">
      <w:pPr>
        <w:rPr>
          <w:sz w:val="22"/>
          <w:szCs w:val="22"/>
        </w:rPr>
      </w:pPr>
    </w:p>
    <w:p w:rsidR="00BA7BCB" w:rsidRPr="00BA7BCB" w:rsidRDefault="00BA7BCB">
      <w:pPr>
        <w:rPr>
          <w:sz w:val="22"/>
          <w:szCs w:val="22"/>
        </w:rPr>
      </w:pPr>
    </w:p>
    <w:p w:rsidR="00FD5A31" w:rsidRPr="00BA7BCB" w:rsidRDefault="00FD5A31">
      <w:pPr>
        <w:rPr>
          <w:sz w:val="22"/>
          <w:szCs w:val="22"/>
        </w:rPr>
      </w:pPr>
    </w:p>
    <w:p w:rsidR="00EA2820" w:rsidRPr="00BA7BCB" w:rsidRDefault="00FD5A31" w:rsidP="00EA2820">
      <w:pPr>
        <w:pStyle w:val="Heading1"/>
        <w:rPr>
          <w:sz w:val="22"/>
          <w:szCs w:val="22"/>
        </w:rPr>
      </w:pPr>
      <w:r w:rsidRPr="00BA7BCB">
        <w:rPr>
          <w:sz w:val="22"/>
          <w:szCs w:val="22"/>
        </w:rPr>
        <w:t>LETTER OF INDEMNITY</w:t>
      </w:r>
    </w:p>
    <w:p w:rsidR="00EA2820" w:rsidRPr="00BA7BCB" w:rsidRDefault="00EA2820" w:rsidP="00EA2820">
      <w:pPr>
        <w:rPr>
          <w:sz w:val="22"/>
          <w:szCs w:val="22"/>
        </w:rPr>
      </w:pPr>
    </w:p>
    <w:p w:rsidR="00FD5A31" w:rsidRDefault="00FD5A31">
      <w:pPr>
        <w:jc w:val="both"/>
        <w:rPr>
          <w:sz w:val="22"/>
          <w:szCs w:val="22"/>
        </w:rPr>
      </w:pPr>
    </w:p>
    <w:p w:rsidR="00BA7BCB" w:rsidRPr="00BA7BCB" w:rsidRDefault="00BA7BCB">
      <w:pPr>
        <w:jc w:val="both"/>
        <w:rPr>
          <w:sz w:val="22"/>
          <w:szCs w:val="22"/>
        </w:rPr>
      </w:pPr>
    </w:p>
    <w:p w:rsidR="00EA2820" w:rsidRPr="00BA7BCB" w:rsidRDefault="00EA2820" w:rsidP="00EA2820">
      <w:pPr>
        <w:autoSpaceDE w:val="0"/>
        <w:autoSpaceDN w:val="0"/>
        <w:adjustRightInd w:val="0"/>
        <w:ind w:left="720" w:hanging="720"/>
        <w:rPr>
          <w:color w:val="000000"/>
          <w:sz w:val="22"/>
          <w:szCs w:val="22"/>
          <w:u w:val="single"/>
        </w:rPr>
      </w:pPr>
      <w:r w:rsidRPr="00BA7BCB">
        <w:rPr>
          <w:color w:val="000000"/>
          <w:sz w:val="22"/>
          <w:szCs w:val="22"/>
        </w:rPr>
        <w:t>Re:</w:t>
      </w:r>
      <w:r w:rsidRPr="00BA7BCB">
        <w:rPr>
          <w:color w:val="000000"/>
          <w:sz w:val="22"/>
          <w:szCs w:val="22"/>
        </w:rPr>
        <w:tab/>
        <w:t xml:space="preserve">Early Termination of Foreign Exchange Transaction with Your Bank Ref. No. </w:t>
      </w:r>
      <w:permStart w:id="2098811925" w:edGrp="everyone"/>
      <w:r w:rsidR="00333F23">
        <w:rPr>
          <w:color w:val="000000"/>
          <w:sz w:val="22"/>
          <w:szCs w:val="22"/>
        </w:rPr>
        <w:t>________________</w:t>
      </w:r>
      <w:permEnd w:id="2098811925"/>
      <w:r w:rsidRPr="00BA7BCB">
        <w:rPr>
          <w:color w:val="000000"/>
          <w:sz w:val="22"/>
          <w:szCs w:val="22"/>
          <w:u w:val="single"/>
        </w:rPr>
        <w:t xml:space="preserve"> (“FX Transaction”)</w:t>
      </w:r>
    </w:p>
    <w:p w:rsidR="00EA2820" w:rsidRPr="00BA7BCB" w:rsidRDefault="00EA2820" w:rsidP="00EA2820">
      <w:pPr>
        <w:autoSpaceDE w:val="0"/>
        <w:autoSpaceDN w:val="0"/>
        <w:adjustRightInd w:val="0"/>
        <w:rPr>
          <w:color w:val="000000"/>
          <w:sz w:val="22"/>
          <w:szCs w:val="22"/>
        </w:rPr>
      </w:pPr>
    </w:p>
    <w:p w:rsidR="00EA2820" w:rsidRPr="00BA7BCB" w:rsidRDefault="00EA2820" w:rsidP="00EA2820">
      <w:pPr>
        <w:autoSpaceDE w:val="0"/>
        <w:autoSpaceDN w:val="0"/>
        <w:adjustRightInd w:val="0"/>
        <w:jc w:val="both"/>
        <w:rPr>
          <w:color w:val="000000"/>
          <w:sz w:val="22"/>
          <w:szCs w:val="22"/>
        </w:rPr>
      </w:pPr>
      <w:r w:rsidRPr="00BA7BCB">
        <w:rPr>
          <w:color w:val="000000"/>
          <w:sz w:val="22"/>
          <w:szCs w:val="22"/>
        </w:rPr>
        <w:t>We refer to our Application For Non-Recourse Cross Currency Commercial Bill Discounting (Uncommitted), Application For Non-Recourse (Cross Currency) Bill</w:t>
      </w:r>
      <w:r w:rsidR="00C50169">
        <w:rPr>
          <w:color w:val="000000"/>
          <w:sz w:val="22"/>
          <w:szCs w:val="22"/>
        </w:rPr>
        <w:t>s</w:t>
      </w:r>
      <w:r w:rsidRPr="00BA7BCB">
        <w:rPr>
          <w:color w:val="000000"/>
          <w:sz w:val="22"/>
          <w:szCs w:val="22"/>
        </w:rPr>
        <w:t xml:space="preserve"> of Exchange Discounting (Uncommitted), Application For Collection/ Negotiation of Bill</w:t>
      </w:r>
      <w:r w:rsidR="00C50169">
        <w:rPr>
          <w:color w:val="000000"/>
          <w:sz w:val="22"/>
          <w:szCs w:val="22"/>
        </w:rPr>
        <w:t>s</w:t>
      </w:r>
      <w:r w:rsidRPr="00BA7BCB">
        <w:rPr>
          <w:color w:val="000000"/>
          <w:sz w:val="22"/>
          <w:szCs w:val="22"/>
        </w:rPr>
        <w:t xml:space="preserve"> dated </w:t>
      </w:r>
      <w:permStart w:id="1807384293" w:edGrp="everyone"/>
      <w:r w:rsidRPr="00BA7BCB">
        <w:rPr>
          <w:color w:val="000000"/>
          <w:sz w:val="22"/>
          <w:szCs w:val="22"/>
        </w:rPr>
        <w:t>__________________</w:t>
      </w:r>
      <w:permEnd w:id="1807384293"/>
      <w:r w:rsidRPr="00BA7BCB">
        <w:rPr>
          <w:color w:val="000000"/>
          <w:sz w:val="22"/>
          <w:szCs w:val="22"/>
        </w:rPr>
        <w:t xml:space="preserve"> </w:t>
      </w:r>
      <w:r w:rsidR="00295219" w:rsidRPr="00F15860">
        <w:rPr>
          <w:color w:val="000000"/>
          <w:sz w:val="22"/>
          <w:szCs w:val="22"/>
        </w:rPr>
        <w:t xml:space="preserve">under Our Ref. No. </w:t>
      </w:r>
      <w:permStart w:id="1212222082" w:edGrp="everyone"/>
      <w:r w:rsidR="00295219" w:rsidRPr="00F15860">
        <w:rPr>
          <w:color w:val="000000"/>
          <w:sz w:val="22"/>
          <w:szCs w:val="22"/>
        </w:rPr>
        <w:t>______________</w:t>
      </w:r>
      <w:permEnd w:id="1212222082"/>
      <w:r w:rsidR="00295219" w:rsidRPr="00F15860">
        <w:rPr>
          <w:color w:val="000000"/>
          <w:sz w:val="22"/>
          <w:szCs w:val="22"/>
        </w:rPr>
        <w:t xml:space="preserve"> </w:t>
      </w:r>
      <w:r w:rsidRPr="00BA7BCB">
        <w:rPr>
          <w:color w:val="000000"/>
          <w:sz w:val="22"/>
          <w:szCs w:val="22"/>
        </w:rPr>
        <w:t>(“Application”) and hereby request to terminate the FX Transaction on the Discount Date (as defined in the Application).</w:t>
      </w:r>
    </w:p>
    <w:p w:rsidR="00EA2820" w:rsidRPr="00BA7BCB" w:rsidRDefault="00EA2820" w:rsidP="00EA2820">
      <w:pPr>
        <w:autoSpaceDE w:val="0"/>
        <w:autoSpaceDN w:val="0"/>
        <w:adjustRightInd w:val="0"/>
        <w:jc w:val="both"/>
        <w:rPr>
          <w:color w:val="000000"/>
          <w:sz w:val="22"/>
          <w:szCs w:val="22"/>
        </w:rPr>
      </w:pPr>
    </w:p>
    <w:p w:rsidR="00EA2820" w:rsidRPr="00BA7BCB" w:rsidRDefault="00EA2820" w:rsidP="00EA2820">
      <w:pPr>
        <w:autoSpaceDE w:val="0"/>
        <w:autoSpaceDN w:val="0"/>
        <w:adjustRightInd w:val="0"/>
        <w:jc w:val="both"/>
        <w:rPr>
          <w:color w:val="000000"/>
          <w:sz w:val="22"/>
          <w:szCs w:val="22"/>
        </w:rPr>
      </w:pPr>
      <w:r w:rsidRPr="00BA7BCB">
        <w:rPr>
          <w:color w:val="000000"/>
          <w:sz w:val="22"/>
          <w:szCs w:val="22"/>
        </w:rPr>
        <w:t>We hereby agree to indemnify you for any losses and costs incurred by you in connection with the early termination of the FX Transaction. You are instructed and authorized to deduct such losses and costs from the discounted proceeds of the Bill (as defined in the Application) and, if there is any shortfall, to deduct from any of our accounts maintained with you.</w:t>
      </w:r>
    </w:p>
    <w:p w:rsidR="00EA2820" w:rsidRPr="00BA7BCB" w:rsidRDefault="00EA2820" w:rsidP="00EA2820">
      <w:pPr>
        <w:autoSpaceDE w:val="0"/>
        <w:autoSpaceDN w:val="0"/>
        <w:adjustRightInd w:val="0"/>
        <w:jc w:val="both"/>
        <w:rPr>
          <w:color w:val="000000"/>
          <w:sz w:val="22"/>
          <w:szCs w:val="22"/>
        </w:rPr>
      </w:pPr>
    </w:p>
    <w:p w:rsidR="00EA2820" w:rsidRPr="00BA7BCB" w:rsidRDefault="00EA2820" w:rsidP="00EA2820">
      <w:pPr>
        <w:autoSpaceDE w:val="0"/>
        <w:autoSpaceDN w:val="0"/>
        <w:adjustRightInd w:val="0"/>
        <w:jc w:val="both"/>
        <w:rPr>
          <w:color w:val="000000"/>
          <w:sz w:val="22"/>
          <w:szCs w:val="22"/>
        </w:rPr>
      </w:pPr>
      <w:r w:rsidRPr="00BA7BCB">
        <w:rPr>
          <w:color w:val="000000"/>
          <w:sz w:val="22"/>
          <w:szCs w:val="22"/>
        </w:rPr>
        <w:t>Where the discounted proceeds of the Bill is denominated in a currency (the “First Currency”) which is different from the currency of our liabilities owing to you hereunder (the “Second Currency”), you are authorized to purchase the Second Currency with the First Currency of the discounted proceeds of the Bills at such exchange rate as available to you.</w:t>
      </w:r>
    </w:p>
    <w:p w:rsidR="00EA2820" w:rsidRPr="00BA7BCB" w:rsidRDefault="00EA2820" w:rsidP="00EA2820">
      <w:pPr>
        <w:autoSpaceDE w:val="0"/>
        <w:autoSpaceDN w:val="0"/>
        <w:adjustRightInd w:val="0"/>
        <w:jc w:val="both"/>
        <w:rPr>
          <w:color w:val="000000"/>
          <w:sz w:val="22"/>
          <w:szCs w:val="22"/>
        </w:rPr>
      </w:pPr>
    </w:p>
    <w:p w:rsidR="00EA2820" w:rsidRPr="00BA7BCB" w:rsidRDefault="00EA2820" w:rsidP="00EA2820">
      <w:pPr>
        <w:autoSpaceDE w:val="0"/>
        <w:autoSpaceDN w:val="0"/>
        <w:adjustRightInd w:val="0"/>
        <w:jc w:val="both"/>
        <w:rPr>
          <w:color w:val="000000"/>
          <w:sz w:val="22"/>
          <w:szCs w:val="22"/>
        </w:rPr>
      </w:pPr>
      <w:r w:rsidRPr="00BA7BCB">
        <w:rPr>
          <w:color w:val="000000"/>
          <w:sz w:val="22"/>
          <w:szCs w:val="22"/>
        </w:rPr>
        <w:t>This letter is governed by and construed in accordance with the laws of Hong Kong.</w:t>
      </w:r>
    </w:p>
    <w:p w:rsidR="00FD5A31" w:rsidRPr="00BA7BCB" w:rsidRDefault="00FD5A31">
      <w:pPr>
        <w:rPr>
          <w:sz w:val="22"/>
          <w:szCs w:val="22"/>
        </w:rPr>
      </w:pPr>
    </w:p>
    <w:p w:rsidR="00FD5A31" w:rsidRPr="00BA7BCB" w:rsidRDefault="00FD5A31">
      <w:pPr>
        <w:rPr>
          <w:sz w:val="22"/>
          <w:szCs w:val="22"/>
        </w:rPr>
      </w:pPr>
    </w:p>
    <w:p w:rsidR="00FD5A31" w:rsidRPr="00BA7BCB" w:rsidRDefault="00FD5A31">
      <w:pPr>
        <w:rPr>
          <w:sz w:val="22"/>
          <w:szCs w:val="22"/>
        </w:rPr>
      </w:pPr>
    </w:p>
    <w:p w:rsidR="00FD5A31" w:rsidRPr="00BA7BCB" w:rsidRDefault="00FD5A31">
      <w:pPr>
        <w:rPr>
          <w:sz w:val="22"/>
          <w:szCs w:val="22"/>
        </w:rPr>
      </w:pPr>
      <w:r w:rsidRPr="00BA7BCB">
        <w:rPr>
          <w:sz w:val="22"/>
          <w:szCs w:val="22"/>
        </w:rPr>
        <w:t>For and on behalf of</w:t>
      </w:r>
    </w:p>
    <w:p w:rsidR="00FD5A31" w:rsidRPr="00BA7BCB" w:rsidRDefault="00FD5A31">
      <w:pPr>
        <w:rPr>
          <w:sz w:val="22"/>
          <w:szCs w:val="22"/>
        </w:rPr>
      </w:pPr>
    </w:p>
    <w:p w:rsidR="00FD5A31" w:rsidRPr="00BA7BCB" w:rsidRDefault="00FD5A31">
      <w:pPr>
        <w:rPr>
          <w:sz w:val="22"/>
          <w:szCs w:val="22"/>
        </w:rPr>
      </w:pPr>
    </w:p>
    <w:p w:rsidR="00FD5A31" w:rsidRPr="00BA7BCB" w:rsidRDefault="00FD5A31">
      <w:pPr>
        <w:rPr>
          <w:sz w:val="22"/>
          <w:szCs w:val="22"/>
        </w:rPr>
      </w:pPr>
    </w:p>
    <w:p w:rsidR="00FD5A31" w:rsidRPr="00BA7BCB" w:rsidRDefault="00FD5A31">
      <w:pPr>
        <w:rPr>
          <w:sz w:val="22"/>
          <w:szCs w:val="22"/>
        </w:rPr>
      </w:pPr>
    </w:p>
    <w:p w:rsidR="00FD5A31" w:rsidRPr="00BA7BCB" w:rsidRDefault="00FD5A31">
      <w:pPr>
        <w:rPr>
          <w:sz w:val="22"/>
          <w:szCs w:val="22"/>
        </w:rPr>
      </w:pPr>
    </w:p>
    <w:p w:rsidR="00FD5A31" w:rsidRPr="00BA7BCB" w:rsidRDefault="00FD5A31">
      <w:pPr>
        <w:rPr>
          <w:sz w:val="22"/>
          <w:szCs w:val="22"/>
        </w:rPr>
      </w:pPr>
      <w:r w:rsidRPr="00BA7BCB">
        <w:rPr>
          <w:sz w:val="22"/>
          <w:szCs w:val="22"/>
        </w:rPr>
        <w:t>__________________________________</w:t>
      </w:r>
    </w:p>
    <w:p w:rsidR="00BA7BCB" w:rsidRDefault="00FD5A31">
      <w:pPr>
        <w:rPr>
          <w:sz w:val="22"/>
          <w:szCs w:val="22"/>
        </w:rPr>
      </w:pPr>
      <w:r w:rsidRPr="00BA7BCB">
        <w:rPr>
          <w:sz w:val="22"/>
          <w:szCs w:val="22"/>
        </w:rPr>
        <w:t>Name of Signatory:</w:t>
      </w:r>
      <w:r w:rsidR="00BA7BCB">
        <w:rPr>
          <w:sz w:val="22"/>
          <w:szCs w:val="22"/>
        </w:rPr>
        <w:t xml:space="preserve"> </w:t>
      </w:r>
      <w:r w:rsidR="00BA7BCB">
        <w:rPr>
          <w:sz w:val="22"/>
          <w:szCs w:val="22"/>
        </w:rPr>
        <w:tab/>
      </w:r>
      <w:r w:rsidR="00BA7BCB">
        <w:rPr>
          <w:sz w:val="22"/>
          <w:szCs w:val="22"/>
        </w:rPr>
        <w:tab/>
      </w:r>
    </w:p>
    <w:p w:rsidR="00BA7BCB" w:rsidRDefault="00BA7BCB">
      <w:pPr>
        <w:rPr>
          <w:sz w:val="22"/>
          <w:szCs w:val="22"/>
        </w:rPr>
      </w:pPr>
    </w:p>
    <w:p w:rsidR="00BA7BCB" w:rsidRDefault="00BA7BCB">
      <w:pPr>
        <w:rPr>
          <w:sz w:val="22"/>
          <w:szCs w:val="22"/>
        </w:rPr>
      </w:pPr>
    </w:p>
    <w:p w:rsidR="00BA7BCB" w:rsidRDefault="00BA7BCB">
      <w:pPr>
        <w:rPr>
          <w:sz w:val="22"/>
          <w:szCs w:val="22"/>
        </w:rPr>
      </w:pPr>
    </w:p>
    <w:p w:rsidR="00BA7BCB" w:rsidRDefault="00BA7BCB">
      <w:pPr>
        <w:rPr>
          <w:sz w:val="22"/>
          <w:szCs w:val="22"/>
        </w:rPr>
      </w:pPr>
    </w:p>
    <w:p w:rsidR="00BA7BCB" w:rsidRDefault="00BA7BCB">
      <w:pPr>
        <w:rPr>
          <w:sz w:val="22"/>
          <w:szCs w:val="22"/>
        </w:rPr>
      </w:pPr>
    </w:p>
    <w:p w:rsidR="00BA7BCB" w:rsidRDefault="00BA7BCB">
      <w:pPr>
        <w:rPr>
          <w:sz w:val="22"/>
          <w:szCs w:val="22"/>
        </w:rPr>
      </w:pPr>
    </w:p>
    <w:p w:rsidR="00BA7BCB" w:rsidRDefault="00BA7BCB">
      <w:pPr>
        <w:rPr>
          <w:sz w:val="22"/>
          <w:szCs w:val="22"/>
        </w:rPr>
      </w:pPr>
    </w:p>
    <w:p w:rsidR="00BA7BCB" w:rsidRDefault="00BA7BCB">
      <w:pPr>
        <w:rPr>
          <w:sz w:val="22"/>
          <w:szCs w:val="22"/>
        </w:rPr>
      </w:pPr>
    </w:p>
    <w:p w:rsidR="00BA7BCB" w:rsidRPr="00BA7BCB" w:rsidRDefault="00BA7BCB">
      <w:pPr>
        <w:rPr>
          <w:sz w:val="22"/>
          <w:szCs w:val="22"/>
        </w:rPr>
      </w:pPr>
    </w:p>
    <w:p w:rsidR="00FD5A31" w:rsidRPr="00BA7BCB" w:rsidRDefault="00FD5A31">
      <w:pPr>
        <w:rPr>
          <w:sz w:val="22"/>
          <w:szCs w:val="22"/>
        </w:rPr>
      </w:pPr>
    </w:p>
    <w:tbl>
      <w:tblPr>
        <w:tblW w:w="8653" w:type="dxa"/>
        <w:tblInd w:w="1296" w:type="dxa"/>
        <w:tblLayout w:type="fixed"/>
        <w:tblCellMar>
          <w:left w:w="7" w:type="dxa"/>
          <w:right w:w="7" w:type="dxa"/>
        </w:tblCellMar>
        <w:tblLook w:val="0000" w:firstRow="0" w:lastRow="0" w:firstColumn="0" w:lastColumn="0" w:noHBand="0" w:noVBand="0"/>
      </w:tblPr>
      <w:tblGrid>
        <w:gridCol w:w="4260"/>
        <w:gridCol w:w="792"/>
        <w:gridCol w:w="792"/>
        <w:gridCol w:w="684"/>
        <w:gridCol w:w="108"/>
        <w:gridCol w:w="792"/>
        <w:gridCol w:w="1225"/>
      </w:tblGrid>
      <w:tr w:rsidR="00FD5A31" w:rsidRPr="00FD5A31" w:rsidTr="00295219">
        <w:tblPrEx>
          <w:tblCellMar>
            <w:top w:w="0" w:type="dxa"/>
            <w:bottom w:w="0" w:type="dxa"/>
          </w:tblCellMar>
        </w:tblPrEx>
        <w:trPr>
          <w:trHeight w:val="262"/>
        </w:trPr>
        <w:tc>
          <w:tcPr>
            <w:tcW w:w="4260" w:type="dxa"/>
          </w:tcPr>
          <w:p w:rsidR="00FD5A31" w:rsidRPr="00FD5A31" w:rsidRDefault="00FD5A31">
            <w:pPr>
              <w:spacing w:before="60"/>
              <w:jc w:val="center"/>
              <w:rPr>
                <w:b/>
                <w:sz w:val="22"/>
                <w:szCs w:val="22"/>
              </w:rPr>
            </w:pPr>
          </w:p>
        </w:tc>
        <w:tc>
          <w:tcPr>
            <w:tcW w:w="4393" w:type="dxa"/>
            <w:gridSpan w:val="6"/>
            <w:tcBorders>
              <w:top w:val="single" w:sz="6" w:space="0" w:color="auto"/>
              <w:left w:val="single" w:sz="6" w:space="0" w:color="auto"/>
              <w:bottom w:val="single" w:sz="6" w:space="0" w:color="auto"/>
              <w:right w:val="single" w:sz="6" w:space="0" w:color="auto"/>
            </w:tcBorders>
          </w:tcPr>
          <w:p w:rsidR="00FD5A31" w:rsidRPr="00FD5A31" w:rsidRDefault="00FD5A31">
            <w:pPr>
              <w:spacing w:before="60"/>
              <w:jc w:val="center"/>
              <w:rPr>
                <w:sz w:val="22"/>
                <w:szCs w:val="22"/>
              </w:rPr>
            </w:pPr>
            <w:r w:rsidRPr="00FD5A31">
              <w:rPr>
                <w:b/>
                <w:sz w:val="22"/>
                <w:szCs w:val="22"/>
              </w:rPr>
              <w:t xml:space="preserve">For Bank use only </w:t>
            </w:r>
          </w:p>
        </w:tc>
      </w:tr>
      <w:tr w:rsidR="00FD5A31" w:rsidRPr="00FD5A31" w:rsidTr="00295219">
        <w:tblPrEx>
          <w:tblCellMar>
            <w:top w:w="0" w:type="dxa"/>
            <w:bottom w:w="0" w:type="dxa"/>
          </w:tblCellMar>
        </w:tblPrEx>
        <w:trPr>
          <w:trHeight w:hRule="exact" w:val="440"/>
        </w:trPr>
        <w:tc>
          <w:tcPr>
            <w:tcW w:w="4260" w:type="dxa"/>
          </w:tcPr>
          <w:p w:rsidR="00FD5A31" w:rsidRPr="00FD5A31" w:rsidRDefault="00FD5A31">
            <w:pPr>
              <w:spacing w:before="20"/>
              <w:ind w:left="43"/>
              <w:jc w:val="both"/>
              <w:rPr>
                <w:sz w:val="18"/>
                <w:szCs w:val="18"/>
              </w:rPr>
            </w:pPr>
          </w:p>
        </w:tc>
        <w:tc>
          <w:tcPr>
            <w:tcW w:w="2268" w:type="dxa"/>
            <w:gridSpan w:val="3"/>
            <w:tcBorders>
              <w:top w:val="single" w:sz="6" w:space="0" w:color="auto"/>
              <w:left w:val="single" w:sz="6" w:space="0" w:color="auto"/>
              <w:bottom w:val="single" w:sz="6" w:space="0" w:color="auto"/>
            </w:tcBorders>
          </w:tcPr>
          <w:p w:rsidR="00FD5A31" w:rsidRPr="00FD5A31" w:rsidRDefault="00FD5A31">
            <w:pPr>
              <w:spacing w:before="20"/>
              <w:ind w:left="43"/>
              <w:jc w:val="both"/>
              <w:rPr>
                <w:sz w:val="18"/>
                <w:szCs w:val="18"/>
              </w:rPr>
            </w:pPr>
            <w:r w:rsidRPr="00FD5A31">
              <w:rPr>
                <w:sz w:val="18"/>
                <w:szCs w:val="18"/>
              </w:rPr>
              <w:t>Bank Ref.</w:t>
            </w:r>
          </w:p>
        </w:tc>
        <w:tc>
          <w:tcPr>
            <w:tcW w:w="2125" w:type="dxa"/>
            <w:gridSpan w:val="3"/>
            <w:tcBorders>
              <w:top w:val="single" w:sz="6" w:space="0" w:color="auto"/>
              <w:bottom w:val="single" w:sz="6" w:space="0" w:color="auto"/>
              <w:right w:val="single" w:sz="6" w:space="0" w:color="auto"/>
            </w:tcBorders>
          </w:tcPr>
          <w:p w:rsidR="00FD5A31" w:rsidRPr="00FD5A31" w:rsidRDefault="00FD5A31">
            <w:pPr>
              <w:jc w:val="both"/>
              <w:rPr>
                <w:sz w:val="22"/>
                <w:szCs w:val="22"/>
              </w:rPr>
            </w:pPr>
          </w:p>
        </w:tc>
      </w:tr>
      <w:tr w:rsidR="00295219" w:rsidRPr="00FD5A31" w:rsidTr="00295219">
        <w:tblPrEx>
          <w:tblCellMar>
            <w:top w:w="0" w:type="dxa"/>
            <w:bottom w:w="0" w:type="dxa"/>
          </w:tblCellMar>
        </w:tblPrEx>
        <w:tc>
          <w:tcPr>
            <w:tcW w:w="4260" w:type="dxa"/>
            <w:tcBorders>
              <w:right w:val="single" w:sz="6" w:space="0" w:color="auto"/>
            </w:tcBorders>
          </w:tcPr>
          <w:p w:rsidR="00295219" w:rsidRPr="00FD5A31" w:rsidRDefault="00295219">
            <w:pPr>
              <w:spacing w:before="20"/>
              <w:jc w:val="center"/>
              <w:rPr>
                <w:sz w:val="14"/>
                <w:szCs w:val="14"/>
              </w:rPr>
            </w:pPr>
          </w:p>
        </w:tc>
        <w:tc>
          <w:tcPr>
            <w:tcW w:w="1584" w:type="dxa"/>
            <w:gridSpan w:val="2"/>
            <w:tcBorders>
              <w:bottom w:val="single" w:sz="6" w:space="0" w:color="auto"/>
              <w:right w:val="single" w:sz="6" w:space="0" w:color="auto"/>
            </w:tcBorders>
          </w:tcPr>
          <w:p w:rsidR="00295219" w:rsidRPr="00FD5A31" w:rsidRDefault="00295219">
            <w:pPr>
              <w:spacing w:before="20"/>
              <w:jc w:val="center"/>
              <w:rPr>
                <w:sz w:val="14"/>
                <w:szCs w:val="14"/>
              </w:rPr>
            </w:pPr>
            <w:r w:rsidRPr="00FD5A31">
              <w:rPr>
                <w:sz w:val="14"/>
                <w:szCs w:val="14"/>
              </w:rPr>
              <w:t>Marketing Dept</w:t>
            </w:r>
          </w:p>
        </w:tc>
        <w:tc>
          <w:tcPr>
            <w:tcW w:w="1584" w:type="dxa"/>
            <w:gridSpan w:val="3"/>
            <w:tcBorders>
              <w:bottom w:val="single" w:sz="6" w:space="0" w:color="auto"/>
              <w:right w:val="single" w:sz="6" w:space="0" w:color="auto"/>
            </w:tcBorders>
          </w:tcPr>
          <w:p w:rsidR="00295219" w:rsidRPr="00FD5A31" w:rsidRDefault="00295219">
            <w:pPr>
              <w:spacing w:before="20"/>
              <w:jc w:val="center"/>
              <w:rPr>
                <w:sz w:val="14"/>
                <w:szCs w:val="14"/>
              </w:rPr>
            </w:pPr>
            <w:r w:rsidRPr="00FD5A31">
              <w:rPr>
                <w:sz w:val="14"/>
                <w:szCs w:val="14"/>
              </w:rPr>
              <w:t>Export Section</w:t>
            </w:r>
          </w:p>
        </w:tc>
        <w:tc>
          <w:tcPr>
            <w:tcW w:w="1225" w:type="dxa"/>
            <w:tcBorders>
              <w:bottom w:val="single" w:sz="6" w:space="0" w:color="auto"/>
              <w:right w:val="single" w:sz="6" w:space="0" w:color="auto"/>
            </w:tcBorders>
          </w:tcPr>
          <w:p w:rsidR="00295219" w:rsidRPr="00FD5A31" w:rsidRDefault="00295219">
            <w:pPr>
              <w:spacing w:before="20"/>
              <w:jc w:val="center"/>
              <w:rPr>
                <w:sz w:val="14"/>
                <w:szCs w:val="14"/>
              </w:rPr>
            </w:pPr>
            <w:r w:rsidRPr="00FD5A31">
              <w:rPr>
                <w:sz w:val="14"/>
                <w:szCs w:val="14"/>
              </w:rPr>
              <w:t>Signature Verified</w:t>
            </w:r>
          </w:p>
        </w:tc>
      </w:tr>
      <w:tr w:rsidR="00295219" w:rsidRPr="00FD5A31" w:rsidTr="00295219">
        <w:tblPrEx>
          <w:tblCellMar>
            <w:top w:w="0" w:type="dxa"/>
            <w:bottom w:w="0" w:type="dxa"/>
          </w:tblCellMar>
        </w:tblPrEx>
        <w:trPr>
          <w:trHeight w:val="639"/>
        </w:trPr>
        <w:tc>
          <w:tcPr>
            <w:tcW w:w="4260" w:type="dxa"/>
            <w:tcBorders>
              <w:right w:val="single" w:sz="6" w:space="0" w:color="auto"/>
            </w:tcBorders>
          </w:tcPr>
          <w:p w:rsidR="00295219" w:rsidRPr="00FD5A31" w:rsidRDefault="00295219">
            <w:pPr>
              <w:jc w:val="center"/>
              <w:rPr>
                <w:sz w:val="22"/>
                <w:szCs w:val="22"/>
              </w:rPr>
            </w:pPr>
          </w:p>
        </w:tc>
        <w:tc>
          <w:tcPr>
            <w:tcW w:w="792" w:type="dxa"/>
            <w:tcBorders>
              <w:bottom w:val="single" w:sz="6" w:space="0" w:color="auto"/>
              <w:right w:val="single" w:sz="6" w:space="0" w:color="auto"/>
            </w:tcBorders>
          </w:tcPr>
          <w:p w:rsidR="00295219" w:rsidRPr="00FD5A31" w:rsidRDefault="00295219">
            <w:pPr>
              <w:jc w:val="both"/>
              <w:rPr>
                <w:sz w:val="22"/>
                <w:szCs w:val="22"/>
              </w:rPr>
            </w:pPr>
          </w:p>
        </w:tc>
        <w:tc>
          <w:tcPr>
            <w:tcW w:w="792" w:type="dxa"/>
            <w:tcBorders>
              <w:bottom w:val="single" w:sz="6" w:space="0" w:color="auto"/>
              <w:right w:val="single" w:sz="6" w:space="0" w:color="auto"/>
            </w:tcBorders>
          </w:tcPr>
          <w:p w:rsidR="00295219" w:rsidRPr="00FD5A31" w:rsidRDefault="00295219">
            <w:pPr>
              <w:jc w:val="both"/>
              <w:rPr>
                <w:sz w:val="22"/>
                <w:szCs w:val="22"/>
              </w:rPr>
            </w:pPr>
          </w:p>
        </w:tc>
        <w:tc>
          <w:tcPr>
            <w:tcW w:w="792" w:type="dxa"/>
            <w:gridSpan w:val="2"/>
            <w:tcBorders>
              <w:bottom w:val="single" w:sz="6" w:space="0" w:color="auto"/>
              <w:right w:val="single" w:sz="6" w:space="0" w:color="auto"/>
            </w:tcBorders>
          </w:tcPr>
          <w:p w:rsidR="00295219" w:rsidRPr="00FD5A31" w:rsidRDefault="00295219">
            <w:pPr>
              <w:jc w:val="both"/>
              <w:rPr>
                <w:sz w:val="22"/>
                <w:szCs w:val="22"/>
              </w:rPr>
            </w:pPr>
          </w:p>
        </w:tc>
        <w:tc>
          <w:tcPr>
            <w:tcW w:w="792" w:type="dxa"/>
            <w:tcBorders>
              <w:bottom w:val="single" w:sz="6" w:space="0" w:color="auto"/>
              <w:right w:val="single" w:sz="6" w:space="0" w:color="auto"/>
            </w:tcBorders>
          </w:tcPr>
          <w:p w:rsidR="00295219" w:rsidRPr="00FD5A31" w:rsidRDefault="00295219">
            <w:pPr>
              <w:jc w:val="both"/>
              <w:rPr>
                <w:sz w:val="22"/>
                <w:szCs w:val="22"/>
              </w:rPr>
            </w:pPr>
          </w:p>
        </w:tc>
        <w:tc>
          <w:tcPr>
            <w:tcW w:w="1225" w:type="dxa"/>
            <w:tcBorders>
              <w:bottom w:val="single" w:sz="6" w:space="0" w:color="auto"/>
              <w:right w:val="single" w:sz="6" w:space="0" w:color="auto"/>
            </w:tcBorders>
          </w:tcPr>
          <w:p w:rsidR="00295219" w:rsidRPr="00FD5A31" w:rsidRDefault="00295219">
            <w:pPr>
              <w:jc w:val="both"/>
              <w:rPr>
                <w:sz w:val="22"/>
                <w:szCs w:val="22"/>
              </w:rPr>
            </w:pPr>
          </w:p>
        </w:tc>
      </w:tr>
    </w:tbl>
    <w:p w:rsidR="00BA7BCB" w:rsidRDefault="00BA7BCB">
      <w:pPr>
        <w:rPr>
          <w:sz w:val="22"/>
          <w:szCs w:val="22"/>
        </w:rPr>
      </w:pPr>
    </w:p>
    <w:p w:rsidR="00BA7BCB" w:rsidRPr="00BA7BCB" w:rsidRDefault="00BA7BCB">
      <w:pPr>
        <w:rPr>
          <w:sz w:val="22"/>
          <w:szCs w:val="22"/>
        </w:rPr>
      </w:pPr>
    </w:p>
    <w:p w:rsidR="00FD5A31" w:rsidRPr="00BA7BCB" w:rsidRDefault="00FD5A31">
      <w:pPr>
        <w:rPr>
          <w:sz w:val="22"/>
          <w:szCs w:val="22"/>
        </w:rPr>
      </w:pPr>
      <w:r w:rsidRPr="00BA7BCB">
        <w:rPr>
          <w:sz w:val="22"/>
          <w:szCs w:val="22"/>
        </w:rPr>
        <w:lastRenderedPageBreak/>
        <w:t>Form No. EXPT-</w:t>
      </w:r>
      <w:r w:rsidR="00333F23">
        <w:rPr>
          <w:sz w:val="22"/>
          <w:szCs w:val="22"/>
        </w:rPr>
        <w:t>058</w:t>
      </w:r>
      <w:r w:rsidRPr="00BA7BCB">
        <w:rPr>
          <w:sz w:val="22"/>
          <w:szCs w:val="22"/>
        </w:rPr>
        <w:t xml:space="preserve"> (</w:t>
      </w:r>
      <w:r w:rsidR="0038593B">
        <w:rPr>
          <w:sz w:val="22"/>
          <w:szCs w:val="22"/>
        </w:rPr>
        <w:t>2019_07</w:t>
      </w:r>
      <w:r w:rsidRPr="00BA7BCB">
        <w:rPr>
          <w:sz w:val="22"/>
          <w:szCs w:val="22"/>
        </w:rPr>
        <w:t>)</w:t>
      </w:r>
    </w:p>
    <w:sectPr w:rsidR="00FD5A31" w:rsidRPr="00BA7BCB">
      <w:pgSz w:w="11907" w:h="16840" w:code="9"/>
      <w:pgMar w:top="709" w:right="1134" w:bottom="709"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BDE" w:rsidRDefault="00545BDE" w:rsidP="00333F23">
      <w:r>
        <w:separator/>
      </w:r>
    </w:p>
  </w:endnote>
  <w:endnote w:type="continuationSeparator" w:id="0">
    <w:p w:rsidR="00545BDE" w:rsidRDefault="00545BDE" w:rsidP="0033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BDE" w:rsidRDefault="00545BDE" w:rsidP="00333F23">
      <w:r>
        <w:separator/>
      </w:r>
    </w:p>
  </w:footnote>
  <w:footnote w:type="continuationSeparator" w:id="0">
    <w:p w:rsidR="00545BDE" w:rsidRDefault="00545BDE" w:rsidP="00333F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750592"/>
    <w:multiLevelType w:val="singleLevel"/>
    <w:tmpl w:val="CF0A33AA"/>
    <w:lvl w:ilvl="0">
      <w:start w:val="2"/>
      <w:numFmt w:val="decimal"/>
      <w:lvlText w:val="%1."/>
      <w:legacy w:legacy="1" w:legacySpace="0" w:legacyIndent="360"/>
      <w:lvlJc w:val="left"/>
      <w:pPr>
        <w:ind w:left="360" w:hanging="360"/>
      </w:pPr>
    </w:lvl>
  </w:abstractNum>
  <w:abstractNum w:abstractNumId="1" w15:restartNumberingAfterBreak="0">
    <w:nsid w:val="793F2828"/>
    <w:multiLevelType w:val="singleLevel"/>
    <w:tmpl w:val="870684C8"/>
    <w:lvl w:ilvl="0">
      <w:start w:val="1"/>
      <w:numFmt w:val="decimal"/>
      <w:lvlText w:val="%1."/>
      <w:legacy w:legacy="1" w:legacySpace="0" w:legacyIndent="360"/>
      <w:lvlJc w:val="left"/>
      <w:pPr>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ldTdO70nzQ0xjFUbW5bFTABKkxNI6ZFQEB9RwbbETPmMnSQczGYC0wYPb4YOPv4CDMDnPhng3jjBylLNazoXzg==" w:salt="mVmuY3p0CX/NVDvlrbV7Rw=="/>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5A0"/>
    <w:rsid w:val="00062601"/>
    <w:rsid w:val="00295219"/>
    <w:rsid w:val="0033377E"/>
    <w:rsid w:val="00333F23"/>
    <w:rsid w:val="00350B8C"/>
    <w:rsid w:val="0038593B"/>
    <w:rsid w:val="00545BDE"/>
    <w:rsid w:val="005C109B"/>
    <w:rsid w:val="00625B0D"/>
    <w:rsid w:val="007D6346"/>
    <w:rsid w:val="0094757C"/>
    <w:rsid w:val="00BA7BCB"/>
    <w:rsid w:val="00C50169"/>
    <w:rsid w:val="00DE62D3"/>
    <w:rsid w:val="00EA2820"/>
    <w:rsid w:val="00EF27AD"/>
    <w:rsid w:val="00F15860"/>
    <w:rsid w:val="00F405A0"/>
    <w:rsid w:val="00FD5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A0C9316-3A96-479C-B139-D2621AE3F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lang w:eastAsia="en-US"/>
    </w:rPr>
  </w:style>
  <w:style w:type="paragraph" w:styleId="Heading1">
    <w:name w:val="heading 1"/>
    <w:basedOn w:val="Normal"/>
    <w:next w:val="Normal"/>
    <w:qFormat/>
    <w:pPr>
      <w:keepNext/>
      <w:jc w:val="center"/>
      <w:outlineLvl w:val="0"/>
    </w:pPr>
    <w:rPr>
      <w:b/>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ind w:left="567" w:hanging="567"/>
      <w:jc w:val="both"/>
    </w:pPr>
  </w:style>
  <w:style w:type="paragraph" w:styleId="Header">
    <w:name w:val="header"/>
    <w:basedOn w:val="Normal"/>
    <w:link w:val="HeaderChar"/>
    <w:uiPriority w:val="99"/>
    <w:unhideWhenUsed/>
    <w:rsid w:val="00333F23"/>
    <w:pPr>
      <w:tabs>
        <w:tab w:val="center" w:pos="4513"/>
        <w:tab w:val="right" w:pos="9026"/>
      </w:tabs>
      <w:snapToGrid w:val="0"/>
    </w:pPr>
  </w:style>
  <w:style w:type="character" w:customStyle="1" w:styleId="HeaderChar">
    <w:name w:val="Header Char"/>
    <w:link w:val="Header"/>
    <w:uiPriority w:val="99"/>
    <w:rsid w:val="00333F23"/>
    <w:rPr>
      <w:sz w:val="26"/>
      <w:lang w:eastAsia="en-US"/>
    </w:rPr>
  </w:style>
  <w:style w:type="paragraph" w:styleId="Footer">
    <w:name w:val="footer"/>
    <w:basedOn w:val="Normal"/>
    <w:link w:val="FooterChar"/>
    <w:uiPriority w:val="99"/>
    <w:unhideWhenUsed/>
    <w:rsid w:val="00333F23"/>
    <w:pPr>
      <w:tabs>
        <w:tab w:val="center" w:pos="4513"/>
        <w:tab w:val="right" w:pos="9026"/>
      </w:tabs>
      <w:snapToGrid w:val="0"/>
    </w:pPr>
  </w:style>
  <w:style w:type="character" w:customStyle="1" w:styleId="FooterChar">
    <w:name w:val="Footer Char"/>
    <w:link w:val="Footer"/>
    <w:uiPriority w:val="99"/>
    <w:rsid w:val="00333F23"/>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F3BC5C46.dotm</Template>
  <TotalTime>0</TotalTime>
  <Pages>2</Pages>
  <Words>252</Words>
  <Characters>1439</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LETTER OF INDEMNITY</vt:lpstr>
    </vt:vector>
  </TitlesOfParts>
  <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INDEMNITY</dc:title>
  <dc:subject/>
  <dc:creator>peterc</dc:creator>
  <cp:keywords/>
  <dc:description/>
  <cp:lastModifiedBy>Fei Yu</cp:lastModifiedBy>
  <cp:revision>2</cp:revision>
  <dcterms:created xsi:type="dcterms:W3CDTF">2022-09-22T03:24:00Z</dcterms:created>
  <dcterms:modified xsi:type="dcterms:W3CDTF">2022-09-22T03:24:00Z</dcterms:modified>
</cp:coreProperties>
</file>